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9E" w:rsidRDefault="00A6439E" w:rsidP="00043CF4">
      <w:pPr>
        <w:spacing w:after="0"/>
        <w:rPr>
          <w:rFonts w:ascii="Times New Roman" w:hAnsi="Times New Roman" w:cs="Times New Roman"/>
          <w:b/>
          <w:color w:val="800000"/>
          <w:sz w:val="28"/>
          <w:szCs w:val="28"/>
        </w:rPr>
      </w:pPr>
    </w:p>
    <w:p w:rsidR="00F077A5" w:rsidRDefault="00A6439E" w:rsidP="00A6439E">
      <w:pPr>
        <w:spacing w:after="0"/>
        <w:jc w:val="center"/>
        <w:rPr>
          <w:rFonts w:ascii="Times New Roman" w:hAnsi="Times New Roman" w:cs="Times New Roman"/>
          <w:b/>
          <w:color w:val="800000"/>
          <w:sz w:val="28"/>
          <w:szCs w:val="28"/>
        </w:rPr>
      </w:pPr>
      <w:r>
        <w:rPr>
          <w:rFonts w:ascii="Times New Roman" w:hAnsi="Times New Roman" w:cs="Times New Roman"/>
          <w:b/>
          <w:color w:val="800000"/>
          <w:sz w:val="28"/>
          <w:szCs w:val="28"/>
        </w:rPr>
        <w:t>ПОРТРЕТ ВЫПУСКНИКА ДОШКОЛЬНОГО ОБРАЗОВАНИЯ</w:t>
      </w:r>
      <w:r w:rsidR="00043CF4" w:rsidRPr="00043CF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6842760</wp:posOffset>
            </wp:positionH>
            <wp:positionV relativeFrom="paragraph">
              <wp:posOffset>27940</wp:posOffset>
            </wp:positionV>
            <wp:extent cx="2333625" cy="2333625"/>
            <wp:effectExtent l="19050" t="0" r="9525" b="0"/>
            <wp:wrapNone/>
            <wp:docPr id="2" name="Рисунок 2" descr="hello_html_4f740c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f740c8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</w:t>
      </w:r>
    </w:p>
    <w:p w:rsidR="00043CF4" w:rsidRDefault="00A6439E" w:rsidP="00A6439E">
      <w:pPr>
        <w:spacing w:after="0"/>
        <w:jc w:val="center"/>
        <w:rPr>
          <w:rFonts w:ascii="Times New Roman" w:hAnsi="Times New Roman" w:cs="Times New Roman"/>
          <w:b/>
          <w:color w:val="800000"/>
          <w:sz w:val="28"/>
          <w:szCs w:val="28"/>
        </w:rPr>
      </w:pPr>
      <w:r>
        <w:rPr>
          <w:rFonts w:ascii="Times New Roman" w:hAnsi="Times New Roman" w:cs="Times New Roman"/>
          <w:b/>
          <w:color w:val="800000"/>
          <w:sz w:val="28"/>
          <w:szCs w:val="28"/>
        </w:rPr>
        <w:t>В ОБЛАСТИ РЕЧЕВОГО РАЗВИТИЯ.</w:t>
      </w:r>
    </w:p>
    <w:p w:rsidR="00A6439E" w:rsidRPr="00043CF4" w:rsidRDefault="00A6439E" w:rsidP="00A643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3CF4" w:rsidRPr="00043CF4" w:rsidRDefault="00043CF4" w:rsidP="00043C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3CF4">
        <w:rPr>
          <w:rFonts w:ascii="Times New Roman" w:hAnsi="Times New Roman" w:cs="Times New Roman"/>
          <w:sz w:val="28"/>
          <w:szCs w:val="28"/>
        </w:rPr>
        <w:t>Ребенок хорошо   владеет  устной речью, может выражать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CF4">
        <w:rPr>
          <w:rFonts w:ascii="Times New Roman" w:hAnsi="Times New Roman" w:cs="Times New Roman"/>
          <w:sz w:val="28"/>
          <w:szCs w:val="28"/>
        </w:rPr>
        <w:t xml:space="preserve"> свои  мысли  и  желания, проявляет  инициативу  в    общении,  умеет      задавать    вопросы,     делать   умозаключения, знает и умеет пересказывать сказки, рассказывать стихи, составлять рассказы по серии сюжетных картинок или по сюжетной картинке, творческие рассказы; у него сформированы элементарные навыки звуко-слогового анализа слов, анализа предложений, что обеспечивает формирование предпосылок грамотности;</w:t>
      </w:r>
      <w:proofErr w:type="gramEnd"/>
      <w:r w:rsidRPr="00043CF4">
        <w:rPr>
          <w:rFonts w:ascii="Times New Roman" w:hAnsi="Times New Roman" w:cs="Times New Roman"/>
          <w:sz w:val="28"/>
          <w:szCs w:val="28"/>
        </w:rPr>
        <w:t xml:space="preserve"> у него сформирован грамматический строй речи, он владеет разными способами словообразования.</w:t>
      </w:r>
    </w:p>
    <w:p w:rsidR="00043CF4" w:rsidRPr="00043CF4" w:rsidRDefault="00043CF4" w:rsidP="00043C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CF4">
        <w:rPr>
          <w:rFonts w:ascii="Times New Roman" w:hAnsi="Times New Roman" w:cs="Times New Roman"/>
          <w:sz w:val="28"/>
          <w:szCs w:val="28"/>
        </w:rPr>
        <w:t>*Н.В Нищева. Комплексная образовательная программа дошкольного образования для детей с тяжелыми нарушениями речи (общим недоразвитием речи) с 3 до 7 лет.</w:t>
      </w:r>
    </w:p>
    <w:p w:rsidR="00043CF4" w:rsidRPr="00043CF4" w:rsidRDefault="00043CF4" w:rsidP="00043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3CF4" w:rsidRPr="00043CF4" w:rsidRDefault="00043CF4" w:rsidP="00043C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CF4">
        <w:rPr>
          <w:rFonts w:ascii="Times New Roman" w:hAnsi="Times New Roman" w:cs="Times New Roman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построение речевого высказывания в ситуации общения, может выделять звуки в словах, у ребенка склад</w:t>
      </w:r>
      <w:r>
        <w:rPr>
          <w:rFonts w:ascii="Times New Roman" w:hAnsi="Times New Roman" w:cs="Times New Roman"/>
          <w:sz w:val="28"/>
          <w:szCs w:val="28"/>
        </w:rPr>
        <w:t>ываются предпосылки грамотности.</w:t>
      </w:r>
    </w:p>
    <w:p w:rsidR="00043CF4" w:rsidRDefault="00043CF4" w:rsidP="00043CF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43CF4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</w:t>
      </w:r>
      <w:r w:rsidR="00A53E64">
        <w:rPr>
          <w:rFonts w:ascii="Times New Roman" w:hAnsi="Times New Roman" w:cs="Times New Roman"/>
          <w:sz w:val="28"/>
          <w:szCs w:val="28"/>
        </w:rPr>
        <w:t xml:space="preserve">  (п.4.6.)</w:t>
      </w:r>
    </w:p>
    <w:p w:rsidR="00043CF4" w:rsidRDefault="00043CF4" w:rsidP="00043CF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53E64" w:rsidRDefault="00043CF4" w:rsidP="00A53E6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Планируемые </w:t>
      </w:r>
      <w:r w:rsidR="00A53E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результаты на</w:t>
      </w:r>
      <w:r w:rsidR="00A53E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этапе</w:t>
      </w:r>
      <w:r w:rsidR="00A53E6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завершения освоения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39E" w:rsidRDefault="00A6439E" w:rsidP="00A53E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43CF4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CF4">
        <w:rPr>
          <w:rFonts w:ascii="Times New Roman" w:hAnsi="Times New Roman" w:cs="Times New Roman"/>
          <w:sz w:val="28"/>
          <w:szCs w:val="28"/>
        </w:rPr>
        <w:t>(к концу дошкольного возраста</w:t>
      </w:r>
      <w:r w:rsidR="00A53E6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области речевого развития:</w:t>
      </w:r>
    </w:p>
    <w:p w:rsidR="00A53E64" w:rsidRDefault="00A53E64" w:rsidP="00A643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владеет речью как средством коммуникации, ведет диалог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:rsidR="00A53E64" w:rsidRDefault="00A53E64" w:rsidP="00A53E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ребёнок знает и осмысленно воспринимает литературные произведения различных жанров. Имеет предпочтения в жанрах литературы, проявляет интерес к книгам познавательного характера, определяет характеры персонажей, мотивы их поведения. Оценивает поступки литературных героев</w:t>
      </w:r>
    </w:p>
    <w:p w:rsidR="00A53E64" w:rsidRDefault="00A53E64" w:rsidP="00A53E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*Федеральная образовательная программа дошкольного образования (п.15.4)</w:t>
      </w:r>
    </w:p>
    <w:p w:rsidR="00A53E64" w:rsidRDefault="00A53E64" w:rsidP="00A53E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439E" w:rsidRDefault="00A53E64" w:rsidP="00A53E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области речевого развития одной из  основных задач</w:t>
      </w:r>
      <w:r w:rsidR="00A643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</w:t>
      </w:r>
      <w:r w:rsidR="00A6439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тельной деятельности</w:t>
      </w:r>
      <w:r w:rsidR="00A6439E">
        <w:rPr>
          <w:rFonts w:ascii="Times New Roman" w:hAnsi="Times New Roman" w:cs="Times New Roman"/>
          <w:sz w:val="28"/>
          <w:szCs w:val="28"/>
        </w:rPr>
        <w:t xml:space="preserve"> является подготовка детей к обучению грамоте, а именно:</w:t>
      </w:r>
    </w:p>
    <w:p w:rsidR="00A6439E" w:rsidRDefault="00A6439E" w:rsidP="00A53E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составлении предложений из 2-4 слов, членении простых предложений на слова с указанием их последовательности. Формировать у детей умение делить слова на слоги, составлять слова из слогов, делить на слоги трехсложные слова с открытыми слогами; знакомить детей с буквами; читать слоги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слова, простые предложения из 2-3 слов.</w:t>
      </w:r>
    </w:p>
    <w:p w:rsidR="00A6439E" w:rsidRDefault="00A6439E" w:rsidP="00A643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*Федеральная образовательная программа дошкольного образования (п.20.7.1)</w:t>
      </w:r>
    </w:p>
    <w:p w:rsidR="00A6439E" w:rsidRDefault="00A6439E" w:rsidP="00A53E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439E" w:rsidRPr="00043CF4" w:rsidRDefault="00A6439E" w:rsidP="00A53E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учитель-логопед Штольц М.А.</w:t>
      </w:r>
    </w:p>
    <w:p w:rsidR="00043CF4" w:rsidRDefault="00043CF4" w:rsidP="00A53E64">
      <w:pPr>
        <w:spacing w:after="0"/>
        <w:ind w:left="360"/>
        <w:jc w:val="both"/>
        <w:rPr>
          <w:sz w:val="28"/>
          <w:szCs w:val="28"/>
        </w:rPr>
      </w:pPr>
    </w:p>
    <w:p w:rsidR="00A219EF" w:rsidRDefault="00A219EF" w:rsidP="00A53E64">
      <w:pPr>
        <w:jc w:val="both"/>
      </w:pPr>
    </w:p>
    <w:sectPr w:rsidR="00A219EF" w:rsidSect="004A7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>
    <w:useFELayout/>
  </w:compat>
  <w:rsids>
    <w:rsidRoot w:val="00043CF4"/>
    <w:rsid w:val="00043CF4"/>
    <w:rsid w:val="004A7BDD"/>
    <w:rsid w:val="005E4A62"/>
    <w:rsid w:val="00A219EF"/>
    <w:rsid w:val="00A53E64"/>
    <w:rsid w:val="00A6439E"/>
    <w:rsid w:val="00F0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2023-10-26T11:53:00Z</dcterms:created>
  <dcterms:modified xsi:type="dcterms:W3CDTF">2023-10-26T12:27:00Z</dcterms:modified>
</cp:coreProperties>
</file>